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976D3" w14:textId="12B74829" w:rsidR="00F46CB9" w:rsidRPr="00F46CB9" w:rsidRDefault="00142F01" w:rsidP="00F46CB9">
      <w:r>
        <w:rPr>
          <w:b/>
          <w:bCs/>
        </w:rPr>
        <w:t xml:space="preserve">Hammer </w:t>
      </w:r>
      <w:r w:rsidR="000D7F54">
        <w:rPr>
          <w:b/>
          <w:bCs/>
        </w:rPr>
        <w:t>Construction 2</w:t>
      </w:r>
    </w:p>
    <w:p w14:paraId="107074D7" w14:textId="54600917" w:rsidR="00F46CB9" w:rsidRPr="00F46CB9" w:rsidRDefault="00F46CB9" w:rsidP="00F46CB9">
      <w:pPr>
        <w:rPr>
          <w:b/>
          <w:bCs/>
        </w:rPr>
      </w:pPr>
      <w:r w:rsidRPr="00F46CB9">
        <w:rPr>
          <w:b/>
          <w:bCs/>
        </w:rPr>
        <w:t xml:space="preserve">Wymiana </w:t>
      </w:r>
      <w:r w:rsidR="00B32351">
        <w:rPr>
          <w:b/>
          <w:bCs/>
        </w:rPr>
        <w:t>LCD</w:t>
      </w:r>
    </w:p>
    <w:p w14:paraId="453F1D11" w14:textId="77777777" w:rsidR="00F46CB9" w:rsidRPr="00F46CB9" w:rsidRDefault="00F46CB9" w:rsidP="00F46CB9"/>
    <w:p w14:paraId="214B0186" w14:textId="77777777" w:rsidR="00F46CB9" w:rsidRPr="00F46CB9" w:rsidRDefault="00F46CB9" w:rsidP="00F46CB9">
      <w:r w:rsidRPr="00F46CB9">
        <w:rPr>
          <w:b/>
          <w:bCs/>
        </w:rPr>
        <w:t xml:space="preserve">Poziom trudności: </w:t>
      </w:r>
      <w:r w:rsidRPr="00F46CB9">
        <w:t>ŚREDNI</w:t>
      </w:r>
    </w:p>
    <w:p w14:paraId="55863E2E" w14:textId="77777777" w:rsidR="00F46CB9" w:rsidRPr="00F46CB9" w:rsidRDefault="00F46CB9" w:rsidP="00F46CB9">
      <w:r w:rsidRPr="00F46CB9">
        <w:rPr>
          <w:b/>
          <w:bCs/>
        </w:rPr>
        <w:t>Szacowany czas:</w:t>
      </w:r>
      <w:r w:rsidRPr="00F46CB9">
        <w:t xml:space="preserve"> 30 min</w:t>
      </w:r>
    </w:p>
    <w:p w14:paraId="1A0C5603" w14:textId="77777777" w:rsidR="00F46CB9" w:rsidRPr="00F46CB9" w:rsidRDefault="00F46CB9" w:rsidP="00F46CB9">
      <w:r w:rsidRPr="00F46CB9">
        <w:rPr>
          <w:b/>
          <w:bCs/>
        </w:rPr>
        <w:t>Narzędzia:</w:t>
      </w:r>
    </w:p>
    <w:p w14:paraId="664C68C2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płaska pęseta</w:t>
      </w:r>
    </w:p>
    <w:p w14:paraId="1C5BD91C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plastikowy otwieracz</w:t>
      </w:r>
    </w:p>
    <w:p w14:paraId="0AA4B99A" w14:textId="77777777" w:rsidR="00F46CB9" w:rsidRPr="00F46CB9" w:rsidRDefault="00F46CB9" w:rsidP="00F46CB9">
      <w:pPr>
        <w:numPr>
          <w:ilvl w:val="0"/>
          <w:numId w:val="1"/>
        </w:numPr>
      </w:pPr>
      <w:r w:rsidRPr="00F46CB9">
        <w:t>kostka gitarowa</w:t>
      </w:r>
    </w:p>
    <w:p w14:paraId="6C7105C9" w14:textId="0C0A1BF2" w:rsidR="00F46CB9" w:rsidRPr="00F46CB9" w:rsidRDefault="00F46CB9" w:rsidP="00F46CB9">
      <w:r w:rsidRPr="00F46CB9">
        <w:rPr>
          <w:noProof/>
        </w:rPr>
        <w:drawing>
          <wp:inline distT="0" distB="0" distL="0" distR="0" wp14:anchorId="291AACF4" wp14:editId="6D19A634">
            <wp:extent cx="5760720" cy="4318000"/>
            <wp:effectExtent l="0" t="0" r="0" b="6350"/>
            <wp:docPr id="1824339639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DCBE" w14:textId="77777777" w:rsidR="00F46CB9" w:rsidRPr="00F46CB9" w:rsidRDefault="00F46CB9" w:rsidP="00F46CB9">
      <w:r w:rsidRPr="00F46CB9">
        <w:rPr>
          <w:b/>
          <w:bCs/>
        </w:rPr>
        <w:t>1. Demontaż wyświetlacza LCD</w:t>
      </w:r>
    </w:p>
    <w:p w14:paraId="2DDC2E14" w14:textId="77777777" w:rsidR="00F46CB9" w:rsidRPr="00F46CB9" w:rsidRDefault="00F46CB9" w:rsidP="00F46CB9">
      <w:r w:rsidRPr="00F46CB9">
        <w:t>Wyświetlacz LCD można oddzielić od obudowy za pomocą plastikowej kostki. Należy to zrobić bardzo ostrożnie, aby nie uszkodzić modułu LCD.</w:t>
      </w:r>
    </w:p>
    <w:p w14:paraId="72E092EC" w14:textId="34DF0397" w:rsidR="00F46CB9" w:rsidRPr="00F46CB9" w:rsidRDefault="00E417AA" w:rsidP="00F46CB9">
      <w:r>
        <w:rPr>
          <w:noProof/>
        </w:rPr>
        <w:lastRenderedPageBreak/>
        <w:drawing>
          <wp:inline distT="0" distB="0" distL="0" distR="0" wp14:anchorId="1C3926BD" wp14:editId="2AAC2C0F">
            <wp:extent cx="5753100" cy="3905250"/>
            <wp:effectExtent l="0" t="0" r="0" b="0"/>
            <wp:docPr id="154791174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E96F" w14:textId="311CA6A2" w:rsidR="00F46CB9" w:rsidRPr="00F46CB9" w:rsidRDefault="00F46CB9" w:rsidP="00F46CB9">
      <w:r w:rsidRPr="00F46CB9">
        <w:rPr>
          <w:b/>
          <w:bCs/>
        </w:rPr>
        <w:t>KROK 1</w:t>
      </w:r>
      <w:r w:rsidRPr="00F46CB9">
        <w:t> </w:t>
      </w:r>
    </w:p>
    <w:p w14:paraId="22074A89" w14:textId="4A3F9F46" w:rsidR="00A111B8" w:rsidRPr="00F46CB9" w:rsidRDefault="00A111B8" w:rsidP="00A111B8">
      <w:r w:rsidRPr="00F46CB9">
        <w:t xml:space="preserve">Ostrożnie </w:t>
      </w:r>
      <w:r>
        <w:t>podgrzej LCD przy użyciu domowej suszarki ustawionej na ciepłe powietrze. Ekran powinien być gorący, aby podklejka łącząca go z obudową stała się elastyczna</w:t>
      </w:r>
      <w:r w:rsidRPr="00F46CB9">
        <w:t>. </w:t>
      </w:r>
    </w:p>
    <w:p w14:paraId="4A477FCA" w14:textId="05D1F7BD" w:rsidR="00A111B8" w:rsidRDefault="00A111B8" w:rsidP="00F46CB9"/>
    <w:p w14:paraId="6D7A13F8" w14:textId="77777777" w:rsidR="00A111B8" w:rsidRPr="00F46CB9" w:rsidRDefault="00A111B8" w:rsidP="00A111B8">
      <w:r w:rsidRPr="00F46CB9">
        <w:rPr>
          <w:b/>
          <w:bCs/>
        </w:rPr>
        <w:t>KROK 2 </w:t>
      </w:r>
    </w:p>
    <w:p w14:paraId="3BD1C6C2" w14:textId="77777777" w:rsidR="00DD7963" w:rsidRDefault="00F46CB9" w:rsidP="00F46CB9">
      <w:r w:rsidRPr="00F46CB9">
        <w:t>Ostrożnie wprowadź plastikową kostkę pod wyświetlacz. </w:t>
      </w:r>
      <w:r w:rsidR="00A111B8">
        <w:t xml:space="preserve"> </w:t>
      </w:r>
      <w:r w:rsidR="00A111B8" w:rsidRPr="00F46CB9">
        <w:t xml:space="preserve">Kostka powinna być włożona do połowy swojej szerokości. </w:t>
      </w:r>
    </w:p>
    <w:p w14:paraId="40D11147" w14:textId="7F7199D8" w:rsidR="00F46CB9" w:rsidRPr="00F46CB9" w:rsidRDefault="00A111B8" w:rsidP="00F46CB9">
      <w:r w:rsidRPr="00F46CB9">
        <w:t>Następnie ostrożnie podważ ekran</w:t>
      </w:r>
      <w:r w:rsidR="00DD7963">
        <w:t xml:space="preserve"> i odchyl go od obudowy. Uważaj aby nie przerwać taśmy LCD która łączy go z płytą główną telefonu.</w:t>
      </w:r>
    </w:p>
    <w:p w14:paraId="2F90B559" w14:textId="4F7E7FD4" w:rsidR="00F46CB9" w:rsidRPr="00F46CB9" w:rsidRDefault="00E417AA" w:rsidP="00F46CB9">
      <w:r>
        <w:rPr>
          <w:noProof/>
        </w:rPr>
        <w:lastRenderedPageBreak/>
        <w:drawing>
          <wp:inline distT="0" distB="0" distL="0" distR="0" wp14:anchorId="321D1BB9" wp14:editId="42FACD8B">
            <wp:extent cx="5759450" cy="3526790"/>
            <wp:effectExtent l="0" t="0" r="0" b="0"/>
            <wp:docPr id="15301315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73E0" w14:textId="77777777" w:rsidR="000D7F54" w:rsidRDefault="000D7F54" w:rsidP="00DD7963">
      <w:pPr>
        <w:rPr>
          <w:b/>
          <w:bCs/>
        </w:rPr>
      </w:pPr>
    </w:p>
    <w:p w14:paraId="16CAFF0D" w14:textId="77777777" w:rsidR="000D7F54" w:rsidRDefault="000D7F54" w:rsidP="000D7F54">
      <w:pPr>
        <w:rPr>
          <w:b/>
          <w:bCs/>
        </w:rPr>
      </w:pPr>
      <w:r w:rsidRPr="00F46CB9">
        <w:rPr>
          <w:b/>
          <w:bCs/>
        </w:rPr>
        <w:t xml:space="preserve">KROK </w:t>
      </w:r>
      <w:r>
        <w:rPr>
          <w:b/>
          <w:bCs/>
        </w:rPr>
        <w:t>3</w:t>
      </w:r>
      <w:r w:rsidRPr="00F46CB9">
        <w:rPr>
          <w:b/>
          <w:bCs/>
        </w:rPr>
        <w:t> </w:t>
      </w:r>
    </w:p>
    <w:p w14:paraId="04A750C5" w14:textId="226CA9F5" w:rsidR="000D7F54" w:rsidRPr="00DD7963" w:rsidRDefault="000D7F54" w:rsidP="000D7F54">
      <w:r>
        <w:t>Używając śrubokręta krzyżakowego PH00 odkręć śrubkę trzymającą zaślepkę złącza LCD.</w:t>
      </w:r>
    </w:p>
    <w:p w14:paraId="68E1C8B2" w14:textId="265C91D0" w:rsidR="000D7F54" w:rsidRDefault="000D7F54" w:rsidP="00DD7963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852AC8F" wp14:editId="5C1FC463">
            <wp:extent cx="5760720" cy="5480685"/>
            <wp:effectExtent l="0" t="0" r="0" b="5715"/>
            <wp:docPr id="8915087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087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44FD" w14:textId="77777777" w:rsidR="000D7F54" w:rsidRDefault="000D7F54" w:rsidP="00DD7963">
      <w:pPr>
        <w:rPr>
          <w:b/>
          <w:bCs/>
        </w:rPr>
      </w:pPr>
    </w:p>
    <w:p w14:paraId="747F7ECD" w14:textId="29C1C966" w:rsidR="00DD7963" w:rsidRDefault="00DD7963" w:rsidP="00DD7963">
      <w:pPr>
        <w:rPr>
          <w:b/>
          <w:bCs/>
        </w:rPr>
      </w:pPr>
      <w:r w:rsidRPr="00F46CB9">
        <w:rPr>
          <w:b/>
          <w:bCs/>
        </w:rPr>
        <w:t xml:space="preserve">KROK </w:t>
      </w:r>
      <w:r w:rsidR="000D7F54">
        <w:rPr>
          <w:b/>
          <w:bCs/>
        </w:rPr>
        <w:t>4</w:t>
      </w:r>
      <w:r w:rsidRPr="00F46CB9">
        <w:rPr>
          <w:b/>
          <w:bCs/>
        </w:rPr>
        <w:t> </w:t>
      </w:r>
    </w:p>
    <w:p w14:paraId="1FE6F10D" w14:textId="683DCE6E" w:rsidR="00DD7963" w:rsidRPr="00DD7963" w:rsidRDefault="00DD7963" w:rsidP="00DD7963">
      <w:r>
        <w:t>Używając płaskiej pęsety podważ i wyjmij zaślepkę złącza LCD.</w:t>
      </w:r>
    </w:p>
    <w:p w14:paraId="3A6612ED" w14:textId="1E23EAC3" w:rsidR="00A111B8" w:rsidRDefault="000D7F54" w:rsidP="00F46CB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2F1F68F" wp14:editId="41D12C54">
            <wp:extent cx="5760720" cy="6069965"/>
            <wp:effectExtent l="0" t="0" r="0" b="6985"/>
            <wp:docPr id="2529286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286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1314" w14:textId="2AD1D829" w:rsidR="00DD7963" w:rsidRDefault="00DD7963" w:rsidP="00DD7963">
      <w:pPr>
        <w:rPr>
          <w:b/>
          <w:bCs/>
        </w:rPr>
      </w:pPr>
      <w:r w:rsidRPr="00F46CB9">
        <w:rPr>
          <w:b/>
          <w:bCs/>
        </w:rPr>
        <w:t xml:space="preserve">KROK </w:t>
      </w:r>
      <w:r w:rsidR="000D7F54">
        <w:rPr>
          <w:b/>
          <w:bCs/>
        </w:rPr>
        <w:t>5</w:t>
      </w:r>
    </w:p>
    <w:p w14:paraId="658AC3D2" w14:textId="12D1E887" w:rsidR="00DD7963" w:rsidRPr="00DD7963" w:rsidRDefault="00DD7963" w:rsidP="00DD7963">
      <w:r>
        <w:t>Używając płaskiej pęsety podważ złącze LCD i odłącz je od płyty głównej.</w:t>
      </w:r>
    </w:p>
    <w:p w14:paraId="4E29A669" w14:textId="52082EFA" w:rsidR="00A111B8" w:rsidRDefault="000D7F54" w:rsidP="00F46CB9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EFEFBB9" wp14:editId="7A695F88">
            <wp:extent cx="5760720" cy="7010400"/>
            <wp:effectExtent l="0" t="0" r="0" b="0"/>
            <wp:docPr id="1466481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81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1414D" w14:textId="0776FB62" w:rsidR="00DD7963" w:rsidRPr="00DD7963" w:rsidRDefault="00DD7963" w:rsidP="00F46CB9">
      <w:r>
        <w:t>Prawidłowo odłączony LCD od urządzenia będzie wyglądał następująco:</w:t>
      </w:r>
    </w:p>
    <w:p w14:paraId="0FBB782C" w14:textId="5F513F2E" w:rsidR="00DD7963" w:rsidRDefault="000D7F54" w:rsidP="006877E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AF1AD8A" wp14:editId="210DA73D">
            <wp:extent cx="5760720" cy="5349875"/>
            <wp:effectExtent l="0" t="0" r="0" b="3175"/>
            <wp:docPr id="20332317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317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A22E7" w14:textId="77777777" w:rsidR="000D7F54" w:rsidRDefault="000D7F54" w:rsidP="006877E2">
      <w:pPr>
        <w:rPr>
          <w:b/>
          <w:bCs/>
        </w:rPr>
      </w:pPr>
    </w:p>
    <w:p w14:paraId="62E1577A" w14:textId="030C7399" w:rsidR="006877E2" w:rsidRPr="00F46CB9" w:rsidRDefault="00DD7963" w:rsidP="006877E2">
      <w:r>
        <w:rPr>
          <w:b/>
          <w:bCs/>
        </w:rPr>
        <w:t>2</w:t>
      </w:r>
      <w:r w:rsidR="006877E2" w:rsidRPr="00F46CB9">
        <w:rPr>
          <w:b/>
          <w:bCs/>
        </w:rPr>
        <w:t xml:space="preserve">. </w:t>
      </w:r>
      <w:r w:rsidR="006877E2">
        <w:rPr>
          <w:b/>
          <w:bCs/>
        </w:rPr>
        <w:t>Montaż nowego LCD</w:t>
      </w:r>
    </w:p>
    <w:p w14:paraId="15E3A6C5" w14:textId="582D041D" w:rsidR="00F46CB9" w:rsidRPr="00F46CB9" w:rsidRDefault="006877E2" w:rsidP="00F46CB9">
      <w:r>
        <w:t>Przygotuj nowy moduł LCD</w:t>
      </w:r>
      <w:r w:rsidR="003D636D">
        <w:t>.</w:t>
      </w:r>
      <w:r>
        <w:t xml:space="preserve"> </w:t>
      </w:r>
      <w:r w:rsidR="003D636D">
        <w:t>P</w:t>
      </w:r>
      <w:r w:rsidR="00F46CB9" w:rsidRPr="00F46CB9">
        <w:t>rzeprowadź powyższe czynności w kolejności odwrotnej, żeby ponownie zmontować telefon.</w:t>
      </w:r>
    </w:p>
    <w:p w14:paraId="5981A40A" w14:textId="77777777" w:rsidR="00F46CB9" w:rsidRPr="00F46CB9" w:rsidRDefault="00000000" w:rsidP="00F46CB9">
      <w:r>
        <w:pict w14:anchorId="5A1B00E1">
          <v:rect id="_x0000_i1025" style="width:0;height:1.5pt" o:hralign="center" o:hrstd="t" o:hr="t" fillcolor="#a0a0a0" stroked="f"/>
        </w:pict>
      </w:r>
    </w:p>
    <w:p w14:paraId="5D7EF09E" w14:textId="77777777" w:rsidR="00F46CB9" w:rsidRPr="00F46CB9" w:rsidRDefault="00F46CB9" w:rsidP="00F46CB9">
      <w:r w:rsidRPr="00F46CB9">
        <w:rPr>
          <w:b/>
          <w:bCs/>
        </w:rPr>
        <w:t>Kontakt</w:t>
      </w:r>
    </w:p>
    <w:p w14:paraId="69E1C732" w14:textId="77777777" w:rsidR="00F46CB9" w:rsidRPr="00F46CB9" w:rsidRDefault="00F46CB9" w:rsidP="00F46CB9">
      <w:r w:rsidRPr="00F46CB9">
        <w:rPr>
          <w:u w:val="single"/>
        </w:rPr>
        <w:t>Napisz do nas</w:t>
      </w:r>
    </w:p>
    <w:p w14:paraId="15A3B54A" w14:textId="77777777" w:rsidR="00F46CB9" w:rsidRPr="00F46CB9" w:rsidRDefault="00F46CB9" w:rsidP="00F46CB9">
      <w:r w:rsidRPr="00F46CB9">
        <w:t>Skontaktuj się z nami, jeśli masz dodatkowe pytania.</w:t>
      </w:r>
    </w:p>
    <w:p w14:paraId="446E8F7B" w14:textId="77777777" w:rsidR="00F46CB9" w:rsidRPr="00F46CB9" w:rsidRDefault="00F46CB9" w:rsidP="00F46CB9">
      <w:r w:rsidRPr="00F46CB9">
        <w:rPr>
          <w:u w:val="single"/>
        </w:rPr>
        <w:t>Znajdź centrum serwisowe</w:t>
      </w:r>
    </w:p>
    <w:p w14:paraId="60F6EA78" w14:textId="4B845986" w:rsidR="00AD2342" w:rsidRDefault="00F46CB9">
      <w:r w:rsidRPr="00F46CB9">
        <w:t>Sprawdź lokalizację najbliższego serwisu. Niezależnie od tego, czy produkt jest na gwarancji, czy nie, możesz liczyć na naszą pomoc.</w:t>
      </w:r>
    </w:p>
    <w:sectPr w:rsidR="00AD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82AD1"/>
    <w:multiLevelType w:val="multilevel"/>
    <w:tmpl w:val="80CC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822FB"/>
    <w:multiLevelType w:val="multilevel"/>
    <w:tmpl w:val="53F8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825900">
    <w:abstractNumId w:val="0"/>
  </w:num>
  <w:num w:numId="2" w16cid:durableId="39644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B9"/>
    <w:rsid w:val="0007713B"/>
    <w:rsid w:val="000D7F54"/>
    <w:rsid w:val="00142F01"/>
    <w:rsid w:val="00376F14"/>
    <w:rsid w:val="003D636D"/>
    <w:rsid w:val="00426653"/>
    <w:rsid w:val="0054143F"/>
    <w:rsid w:val="006877E2"/>
    <w:rsid w:val="00A111B8"/>
    <w:rsid w:val="00AD2342"/>
    <w:rsid w:val="00B32351"/>
    <w:rsid w:val="00B654BC"/>
    <w:rsid w:val="00B77C79"/>
    <w:rsid w:val="00BF26E4"/>
    <w:rsid w:val="00D47289"/>
    <w:rsid w:val="00DA720D"/>
    <w:rsid w:val="00DD7963"/>
    <w:rsid w:val="00E417AA"/>
    <w:rsid w:val="00E613DB"/>
    <w:rsid w:val="00F4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23C2"/>
  <w15:chartTrackingRefBased/>
  <w15:docId w15:val="{BE8C7073-C078-481B-A702-0763FF4F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Winkler</dc:creator>
  <cp:keywords/>
  <dc:description/>
  <cp:lastModifiedBy>Dawid Winkler</cp:lastModifiedBy>
  <cp:revision>9</cp:revision>
  <dcterms:created xsi:type="dcterms:W3CDTF">2024-09-04T07:59:00Z</dcterms:created>
  <dcterms:modified xsi:type="dcterms:W3CDTF">2024-10-23T11:31:00Z</dcterms:modified>
</cp:coreProperties>
</file>